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AB" w:rsidRDefault="00BE6F71" w:rsidP="007B5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11A47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5D42B4" w:rsidRPr="00311A47" w:rsidRDefault="005D42B4" w:rsidP="007B5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ชิเกฮารุ ทานาเบ. (2551).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ชุมชนกับการปกครองชีวญาณ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กลุ่มผู้ติดเชื้อเอชไอวีในภาคเหนือของไทย.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กรุงเทพฯ</w:t>
      </w:r>
      <w:r w:rsidRPr="00771169">
        <w:rPr>
          <w:rFonts w:ascii="TH SarabunPSK" w:eastAsia="Times New Roman" w:hAnsi="TH SarabunPSK" w:cs="TH SarabunPSK"/>
          <w:sz w:val="32"/>
          <w:szCs w:val="32"/>
        </w:rPr>
        <w:t>: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ศูนย์มานุษยวิทยาสิรินธร (องค์การมหาชน).</w:t>
      </w: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ชิเกฮารุ ทานาเบ. (2555).</w:t>
      </w:r>
      <w:r w:rsidR="003272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b/>
          <w:bCs/>
          <w:sz w:val="32"/>
          <w:szCs w:val="32"/>
          <w:cs/>
        </w:rPr>
        <w:t>พิธีกรรมและปฏิบัติการในสังคมชาวนาภาคเหนือของประเทศไทย.</w:t>
      </w:r>
      <w:r w:rsidR="005D4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sz w:val="32"/>
          <w:szCs w:val="32"/>
          <w:cs/>
        </w:rPr>
        <w:t xml:space="preserve">ศูนย์ศึกษาชาติพันธุ์และการพัฒนา. </w:t>
      </w:r>
      <w:r w:rsidR="00026F45" w:rsidRPr="00771169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="00026F45" w:rsidRPr="00771169">
        <w:rPr>
          <w:rFonts w:ascii="TH SarabunPSK" w:hAnsi="TH SarabunPSK" w:cs="TH SarabunPSK"/>
          <w:sz w:val="32"/>
          <w:szCs w:val="32"/>
        </w:rPr>
        <w:t xml:space="preserve">: </w:t>
      </w:r>
      <w:r w:rsidRPr="00771169">
        <w:rPr>
          <w:rFonts w:ascii="TH SarabunPSK" w:hAnsi="TH SarabunPSK" w:cs="TH SarabunPSK"/>
          <w:sz w:val="32"/>
          <w:szCs w:val="32"/>
          <w:cs/>
        </w:rPr>
        <w:t>คณะสังคมศาสตร์ มหาวิทยาลัยเชียงใหม่.</w:t>
      </w:r>
    </w:p>
    <w:p w:rsidR="00495B5C" w:rsidRPr="00771169" w:rsidRDefault="00495B5C" w:rsidP="00495B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ไชยรัตน์ เจริญสินโอฬาร. (2549).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วาทกรรมการพัฒนา.</w:t>
      </w:r>
      <w:r w:rsidRPr="00771169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 4. กรุงเทพฯ</w:t>
      </w: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วิภาษา.</w:t>
      </w:r>
    </w:p>
    <w:p w:rsidR="00495B5C" w:rsidRPr="00771169" w:rsidRDefault="00495B5C" w:rsidP="00495B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นลินี ตันธุวนิตย์. (2551).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มิติวัฒนธรรมในขบวนการเคลื่อนไหวทางสังคม</w:t>
      </w:r>
      <w:r w:rsidR="00D1401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วารสารสังคมลุ่มน้ำโขง</w:t>
      </w:r>
      <w:r w:rsidRPr="00771169">
        <w:rPr>
          <w:rFonts w:ascii="TH SarabunPSK" w:eastAsia="Times New Roman" w:hAnsi="TH SarabunPSK" w:cs="TH SarabunPSK"/>
          <w:sz w:val="32"/>
          <w:szCs w:val="32"/>
        </w:rPr>
        <w:t>,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771169">
        <w:rPr>
          <w:rFonts w:ascii="TH SarabunPSK" w:eastAsia="Times New Roman" w:hAnsi="TH SarabunPSK" w:cs="TH SarabunPSK"/>
          <w:sz w:val="32"/>
          <w:szCs w:val="32"/>
        </w:rPr>
        <w:t>(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771169">
        <w:rPr>
          <w:rFonts w:ascii="TH SarabunPSK" w:eastAsia="Times New Roman" w:hAnsi="TH SarabunPSK" w:cs="TH SarabunPSK"/>
          <w:sz w:val="32"/>
          <w:szCs w:val="32"/>
        </w:rPr>
        <w:t>),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1-27</w:t>
      </w:r>
    </w:p>
    <w:p w:rsidR="00495B5C" w:rsidRPr="00771169" w:rsidRDefault="0032724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ปาริชาติ วลัยเสถียร</w:t>
      </w:r>
      <w:r w:rsidR="005D4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B5C" w:rsidRPr="00771169">
        <w:rPr>
          <w:rFonts w:ascii="TH SarabunPSK" w:hAnsi="TH SarabunPSK" w:cs="TH SarabunPSK"/>
          <w:sz w:val="32"/>
          <w:szCs w:val="32"/>
          <w:cs/>
        </w:rPr>
        <w:t>และคณะ. (</w:t>
      </w:r>
      <w:r w:rsidR="00495B5C" w:rsidRPr="00771169">
        <w:rPr>
          <w:rFonts w:ascii="TH SarabunPSK" w:hAnsi="TH SarabunPSK" w:cs="TH SarabunPSK"/>
          <w:sz w:val="32"/>
          <w:szCs w:val="32"/>
        </w:rPr>
        <w:t>2543</w:t>
      </w:r>
      <w:r w:rsidR="00495B5C" w:rsidRPr="00771169">
        <w:rPr>
          <w:rFonts w:ascii="TH SarabunPSK" w:hAnsi="TH SarabunPSK" w:cs="TH SarabunPSK"/>
          <w:sz w:val="32"/>
          <w:szCs w:val="32"/>
          <w:cs/>
        </w:rPr>
        <w:t>).</w:t>
      </w:r>
      <w:r w:rsidR="00495B5C" w:rsidRPr="007711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กระบวนการและเทคนิคการทำงานของนักพัฒนา</w:t>
      </w:r>
      <w:r w:rsidR="00495B5C" w:rsidRPr="00771169">
        <w:rPr>
          <w:rFonts w:ascii="TH SarabunPSK" w:hAnsi="TH SarabunPSK" w:cs="TH SarabunPSK"/>
          <w:sz w:val="32"/>
          <w:szCs w:val="32"/>
          <w:cs/>
        </w:rPr>
        <w:t>. สำนักงานกองทุนสนับสนุนการวิจัย (สกว.)</w:t>
      </w:r>
      <w:r w:rsidR="00495B5C" w:rsidRPr="00771169">
        <w:rPr>
          <w:rFonts w:ascii="TH SarabunPSK" w:hAnsi="TH SarabunPSK" w:cs="TH SarabunPSK"/>
          <w:sz w:val="32"/>
          <w:szCs w:val="32"/>
        </w:rPr>
        <w:t xml:space="preserve">: </w:t>
      </w:r>
      <w:r w:rsidR="00495B5C" w:rsidRPr="00771169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277ED6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t>ปาริชาติ วลัยเสถียร</w:t>
      </w:r>
      <w:r w:rsidR="00026F45" w:rsidRPr="00771169">
        <w:rPr>
          <w:rFonts w:ascii="TH SarabunPSK" w:hAnsi="TH SarabunPSK" w:cs="TH SarabunPSK"/>
          <w:sz w:val="32"/>
          <w:szCs w:val="32"/>
          <w:cs/>
        </w:rPr>
        <w:t>.</w:t>
      </w:r>
      <w:r w:rsidR="00327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sz w:val="32"/>
          <w:szCs w:val="32"/>
          <w:cs/>
        </w:rPr>
        <w:t>(2549)</w:t>
      </w:r>
      <w:r w:rsidR="00026F45" w:rsidRPr="0077116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71169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 กระบวนการเรียนรู้และการจัดการความรู้ของชุมชน</w:t>
      </w:r>
      <w:r w:rsidRPr="0077116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26F45" w:rsidRPr="0077116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026F45" w:rsidRPr="00771169">
        <w:rPr>
          <w:rFonts w:ascii="TH SarabunPSK" w:hAnsi="TH SarabunPSK" w:cs="TH SarabunPSK"/>
          <w:sz w:val="32"/>
          <w:szCs w:val="32"/>
        </w:rPr>
        <w:t xml:space="preserve">: </w:t>
      </w:r>
      <w:r w:rsidRPr="00771169">
        <w:rPr>
          <w:rFonts w:ascii="TH SarabunPSK" w:hAnsi="TH SarabunPSK" w:cs="TH SarabunPSK"/>
          <w:sz w:val="32"/>
          <w:szCs w:val="32"/>
          <w:cs/>
        </w:rPr>
        <w:t>สำนักงานกองทุนสร้างเสริมสุขภาพ</w:t>
      </w:r>
      <w:r w:rsidR="00026F45" w:rsidRPr="00771169">
        <w:rPr>
          <w:rFonts w:ascii="TH SarabunPSK" w:hAnsi="TH SarabunPSK" w:cs="TH SarabunPSK"/>
          <w:sz w:val="32"/>
          <w:szCs w:val="32"/>
          <w:cs/>
        </w:rPr>
        <w:t>และ</w:t>
      </w:r>
      <w:r w:rsidRPr="00771169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</w:t>
      </w:r>
      <w:r w:rsidR="00026F45" w:rsidRPr="00771169">
        <w:rPr>
          <w:rFonts w:ascii="TH SarabunPSK" w:hAnsi="TH SarabunPSK" w:cs="TH SarabunPSK"/>
          <w:sz w:val="32"/>
          <w:szCs w:val="32"/>
          <w:cs/>
        </w:rPr>
        <w:t>.</w:t>
      </w:r>
    </w:p>
    <w:p w:rsidR="00495B5C" w:rsidRPr="00277ED6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ED6">
        <w:rPr>
          <w:rFonts w:ascii="TH SarabunPSK" w:hAnsi="TH SarabunPSK" w:cs="TH SarabunPSK" w:hint="cs"/>
          <w:sz w:val="32"/>
          <w:szCs w:val="32"/>
          <w:cs/>
        </w:rPr>
        <w:t>ปาริชาติ สถาปิตานนท์ และชัยวัฒน์ ถิระพันธุ์</w:t>
      </w:r>
      <w:r w:rsidR="00277ED6">
        <w:rPr>
          <w:rFonts w:ascii="TH SarabunPSK" w:hAnsi="TH SarabunPSK" w:cs="TH SarabunPSK"/>
          <w:sz w:val="32"/>
          <w:szCs w:val="32"/>
        </w:rPr>
        <w:t>.</w:t>
      </w:r>
      <w:r w:rsidR="00277ED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77ED6">
        <w:rPr>
          <w:rFonts w:ascii="TH SarabunPSK" w:hAnsi="TH SarabunPSK" w:cs="TH SarabunPSK"/>
          <w:sz w:val="32"/>
          <w:szCs w:val="32"/>
        </w:rPr>
        <w:t>2546</w:t>
      </w:r>
      <w:r w:rsidR="00277E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77ED6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สื่อสารกับสังคมเครือข่าย</w:t>
      </w:r>
      <w:r w:rsidR="00277ED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77ED6">
        <w:rPr>
          <w:rFonts w:ascii="TH SarabunPSK" w:hAnsi="TH SarabunPSK" w:cs="TH SarabunPSK" w:hint="cs"/>
          <w:sz w:val="32"/>
          <w:szCs w:val="32"/>
          <w:cs/>
        </w:rPr>
        <w:t>เอกสารอัดสำเนาประกอบการอบรมการสร้างเครือข่ายที่ทรงพลัง สถาบันการเรียนรู้และพัฒนาประชาสังคม</w:t>
      </w:r>
    </w:p>
    <w:p w:rsidR="00495B5C" w:rsidRPr="00771169" w:rsidRDefault="00495B5C" w:rsidP="00495B5C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ปิ่นแก้ว เหลืองอร่ามศรี. (</w:t>
      </w: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2554).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มโนทัศน์การดำรงชีพ.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เชียงใหม่</w:t>
      </w: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คณะสังคมศาสตร์ มหาวิทยาลัยเชียงใหม่</w:t>
      </w:r>
    </w:p>
    <w:p w:rsidR="00026F45" w:rsidRPr="00771169" w:rsidRDefault="00026F45" w:rsidP="00495B5C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noProof/>
          <w:sz w:val="32"/>
          <w:szCs w:val="32"/>
          <w:cs/>
        </w:rPr>
        <w:t>พระมหาสุทิตย์ อาภาโร(อบอุ่น).</w:t>
      </w:r>
      <w:r w:rsidR="0032724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(2547)</w:t>
      </w:r>
      <w:r w:rsidR="00026F45" w:rsidRPr="00771169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เครือข่าย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</w:rPr>
        <w:t>: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ธรรมชาติ ความรู้และการจัดการ</w:t>
      </w:r>
      <w:r w:rsidR="00026F45" w:rsidRPr="0077116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โครงการเสริมสร้างการเรียนรู้เพื่อชุมชนเป็นสุข</w:t>
      </w:r>
      <w:r w:rsidR="00026F45" w:rsidRPr="00771169">
        <w:rPr>
          <w:rFonts w:ascii="TH SarabunPSK" w:hAnsi="TH SarabunPSK" w:cs="TH SarabunPSK"/>
          <w:noProof/>
          <w:sz w:val="32"/>
          <w:szCs w:val="32"/>
        </w:rPr>
        <w:t>.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กรุงเทพฯ</w:t>
      </w:r>
    </w:p>
    <w:p w:rsidR="00495B5C" w:rsidRPr="00771169" w:rsidRDefault="00495B5C" w:rsidP="00495B5C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พูนลาภ อุทัยเลิศอรุณ. (254</w:t>
      </w:r>
      <w:r w:rsidRPr="00771169">
        <w:rPr>
          <w:rFonts w:ascii="TH SarabunPSK" w:eastAsia="Times New Roman" w:hAnsi="TH SarabunPSK" w:cs="TH SarabunPSK"/>
          <w:sz w:val="32"/>
          <w:szCs w:val="32"/>
        </w:rPr>
        <w:t>7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ชุมชนปฏิบัติ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การจัดการความรู้สายพันธุ์ใหม่.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กรุงเทพฯ</w:t>
      </w: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อมรินทร์ พริ้นติ้ง แอนด์ พับลิชชิ่ง.</w:t>
      </w:r>
    </w:p>
    <w:p w:rsidR="00026F45" w:rsidRPr="00771169" w:rsidRDefault="00026F45" w:rsidP="00495B5C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t>มานะ นาคำและ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คณะ. (</w:t>
      </w:r>
      <w:r w:rsidRPr="00771169">
        <w:rPr>
          <w:rFonts w:ascii="TH SarabunPSK" w:hAnsi="TH SarabunPSK" w:cs="TH SarabunPSK"/>
          <w:noProof/>
          <w:sz w:val="32"/>
          <w:szCs w:val="32"/>
        </w:rPr>
        <w:t>2549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 xml:space="preserve">). 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รายงานการวิจัยเรื่องกระบวนการเรียนรู้และการจัดการความรู้ของชุมชนในการจัดการทรัพยากรธรรมชาติ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. สำนักงานกองทุนสนับสนุนการวิจัย และสำนักงานกองทุนสนับสนุนการสร้างเสริมสุขภาพ</w:t>
      </w:r>
      <w:r w:rsidR="00026F45" w:rsidRPr="00771169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กรุงเทพฯ</w:t>
      </w: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lastRenderedPageBreak/>
        <w:t>มานะ นาคำ</w:t>
      </w:r>
      <w:r w:rsidR="005D4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sz w:val="32"/>
          <w:szCs w:val="32"/>
          <w:cs/>
        </w:rPr>
        <w:t>และ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คณะ.</w:t>
      </w:r>
      <w:r w:rsidR="0032724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(2551)</w:t>
      </w:r>
      <w:r w:rsidR="00D23D4C" w:rsidRPr="00771169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32724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บทเรียนกองทุนสวัสดิการชุมชน ตำบลบลปอภาร อำเภอเมือง จังหวัดร้อยเอ็ด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</w:rPr>
        <w:t>,</w:t>
      </w:r>
      <w:r w:rsidR="005D42B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สำนักงานส่งเสริมและสนับสนุนวิชาการ 6 กระทรวงการพั</w:t>
      </w:r>
      <w:r w:rsidR="00026F45" w:rsidRPr="00771169">
        <w:rPr>
          <w:rFonts w:ascii="TH SarabunPSK" w:hAnsi="TH SarabunPSK" w:cs="TH SarabunPSK"/>
          <w:noProof/>
          <w:sz w:val="32"/>
          <w:szCs w:val="32"/>
          <w:cs/>
        </w:rPr>
        <w:t>ฒนาสังคมและความมั่นคง</w:t>
      </w:r>
      <w:r w:rsidR="0032724C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="00026F45" w:rsidRPr="00771169">
        <w:rPr>
          <w:rFonts w:ascii="TH SarabunPSK" w:hAnsi="TH SarabunPSK" w:cs="TH SarabunPSK"/>
          <w:noProof/>
          <w:sz w:val="32"/>
          <w:szCs w:val="32"/>
          <w:cs/>
        </w:rPr>
        <w:t xml:space="preserve">ของมนุษย์.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กรุงเทพฯ</w:t>
      </w: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noProof/>
          <w:sz w:val="32"/>
          <w:szCs w:val="32"/>
          <w:cs/>
        </w:rPr>
        <w:t>มานะ นาคำ</w:t>
      </w:r>
      <w:r w:rsidR="005D42B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23D4C" w:rsidRPr="00771169">
        <w:rPr>
          <w:rFonts w:ascii="TH SarabunPSK" w:hAnsi="TH SarabunPSK" w:cs="TH SarabunPSK"/>
          <w:noProof/>
          <w:sz w:val="32"/>
          <w:szCs w:val="32"/>
          <w:cs/>
        </w:rPr>
        <w:t>และ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พะเยาว์ นาคำ</w:t>
      </w:r>
      <w:r w:rsidR="00771169" w:rsidRPr="00771169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D23D4C" w:rsidRPr="0077116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(2553)</w:t>
      </w:r>
      <w:r w:rsidR="00771169" w:rsidRPr="00771169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D23D4C" w:rsidRPr="0077116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สวัสดิการชุมชนท้องถิ่นในสังคมสวัสดิการ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</w:rPr>
        <w:t>: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คน ครอบครัวชุมชน สู่ความอยู่ดีมีสุข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</w:rPr>
        <w:t>,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สำนักงานส่งเสริมและสนับสนุนวิชาการ5</w:t>
      </w:r>
      <w:r w:rsidRPr="00771169">
        <w:rPr>
          <w:rFonts w:ascii="TH SarabunPSK" w:hAnsi="TH SarabunPSK" w:cs="TH SarabunPSK"/>
          <w:noProof/>
          <w:sz w:val="32"/>
          <w:szCs w:val="32"/>
        </w:rPr>
        <w:t xml:space="preserve">,6,7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กระทรวงการพัฒนาสังคมและความมั่นคงของมนุษย์</w:t>
      </w:r>
      <w:r w:rsidRPr="00771169">
        <w:rPr>
          <w:rFonts w:ascii="TH SarabunPSK" w:hAnsi="TH SarabunPSK" w:cs="TH SarabunPSK"/>
          <w:noProof/>
          <w:sz w:val="32"/>
          <w:szCs w:val="32"/>
        </w:rPr>
        <w:t>,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กลุ่มวิจัยความอยู่ดีมีสุขและการพัฒนาอย่างยั่งยืน คณะมนุษยศาสตร์และสังคมศาสตร์  มหาวิทยาลัยขอนแก่น</w:t>
      </w:r>
      <w:r w:rsidR="005D42B4">
        <w:rPr>
          <w:rFonts w:ascii="TH SarabunPSK" w:hAnsi="TH SarabunPSK" w:cs="TH SarabunPSK"/>
          <w:sz w:val="32"/>
          <w:szCs w:val="32"/>
        </w:rPr>
        <w:t>.</w:t>
      </w:r>
    </w:p>
    <w:p w:rsidR="00D23D4C" w:rsidRPr="00771169" w:rsidRDefault="00D23D4C" w:rsidP="00771169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t>มานะ นาคำและพะเยาว์ นาคำ</w:t>
      </w:r>
      <w:r w:rsidR="00771169" w:rsidRPr="00771169">
        <w:rPr>
          <w:rFonts w:ascii="TH SarabunPSK" w:hAnsi="TH SarabunPSK" w:cs="TH SarabunPSK"/>
          <w:sz w:val="32"/>
          <w:szCs w:val="32"/>
          <w:cs/>
        </w:rPr>
        <w:t>.</w:t>
      </w:r>
      <w:r w:rsidRPr="00771169">
        <w:rPr>
          <w:rFonts w:ascii="TH SarabunPSK" w:hAnsi="TH SarabunPSK" w:cs="TH SarabunPSK"/>
          <w:sz w:val="32"/>
          <w:szCs w:val="32"/>
        </w:rPr>
        <w:t xml:space="preserve"> (2555)</w:t>
      </w:r>
      <w:r w:rsidR="00771169" w:rsidRPr="00771169">
        <w:rPr>
          <w:rFonts w:ascii="TH SarabunPSK" w:hAnsi="TH SarabunPSK" w:cs="TH SarabunPSK"/>
          <w:sz w:val="32"/>
          <w:szCs w:val="32"/>
        </w:rPr>
        <w:t>.</w:t>
      </w:r>
      <w:r w:rsidRPr="00771169">
        <w:rPr>
          <w:rFonts w:ascii="TH SarabunPSK" w:hAnsi="TH SarabunPSK" w:cs="TH SarabunPSK"/>
          <w:sz w:val="32"/>
          <w:szCs w:val="32"/>
        </w:rPr>
        <w:t xml:space="preserve"> </w:t>
      </w:r>
      <w:r w:rsidRPr="00771169">
        <w:rPr>
          <w:rFonts w:ascii="TH SarabunPSK" w:hAnsi="TH SarabunPSK" w:cs="TH SarabunPSK"/>
          <w:b/>
          <w:bCs/>
          <w:sz w:val="32"/>
          <w:szCs w:val="32"/>
          <w:cs/>
        </w:rPr>
        <w:t>ครอบครัว ผู้ป่วย อาสาสมัคร ชุมชน เรียนรู้สร้างเสริมสุขภาพ</w:t>
      </w:r>
      <w:r w:rsidRPr="00771169">
        <w:rPr>
          <w:rFonts w:ascii="TH SarabunPSK" w:hAnsi="TH SarabunPSK" w:cs="TH SarabunPSK"/>
          <w:sz w:val="32"/>
          <w:szCs w:val="32"/>
          <w:cs/>
        </w:rPr>
        <w:t xml:space="preserve">.วารสารคณะมนุษยศาสตร์และสังคมศาสตร์ มหาวิทยาลัยขอนแก่น ปีที่ </w:t>
      </w:r>
      <w:r w:rsidRPr="00771169">
        <w:rPr>
          <w:rFonts w:ascii="TH SarabunPSK" w:hAnsi="TH SarabunPSK" w:cs="TH SarabunPSK"/>
          <w:sz w:val="32"/>
          <w:szCs w:val="32"/>
        </w:rPr>
        <w:t xml:space="preserve">29 </w:t>
      </w:r>
      <w:r w:rsidRPr="00771169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71169">
        <w:rPr>
          <w:rFonts w:ascii="TH SarabunPSK" w:hAnsi="TH SarabunPSK" w:cs="TH SarabunPSK"/>
          <w:sz w:val="32"/>
          <w:szCs w:val="32"/>
        </w:rPr>
        <w:t>2</w:t>
      </w:r>
      <w:r w:rsidRPr="0077116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71169">
        <w:rPr>
          <w:rFonts w:ascii="TH SarabunPSK" w:hAnsi="TH SarabunPSK" w:cs="TH SarabunPSK"/>
          <w:sz w:val="32"/>
          <w:szCs w:val="32"/>
        </w:rPr>
        <w:t xml:space="preserve">- </w:t>
      </w:r>
      <w:r w:rsidRPr="00771169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771169">
        <w:rPr>
          <w:rFonts w:ascii="TH SarabunPSK" w:hAnsi="TH SarabunPSK" w:cs="TH SarabunPSK"/>
          <w:sz w:val="32"/>
          <w:szCs w:val="32"/>
        </w:rPr>
        <w:t>2555</w:t>
      </w:r>
      <w:r w:rsidR="005D42B4">
        <w:rPr>
          <w:rFonts w:ascii="TH SarabunPSK" w:hAnsi="TH SarabunPSK" w:cs="TH SarabunPSK"/>
          <w:sz w:val="32"/>
          <w:szCs w:val="32"/>
        </w:rPr>
        <w:t>.</w:t>
      </w:r>
    </w:p>
    <w:p w:rsidR="00495B5C" w:rsidRPr="00771169" w:rsidRDefault="00771169" w:rsidP="00495B5C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71169">
        <w:rPr>
          <w:rFonts w:ascii="TH SarabunPSK" w:eastAsia="Times New Roman" w:hAnsi="TH SarabunPSK" w:cs="TH SarabunPSK"/>
          <w:sz w:val="32"/>
          <w:szCs w:val="32"/>
          <w:cs/>
        </w:rPr>
        <w:t>ยศ สันตสมบัติ.</w:t>
      </w:r>
      <w:r w:rsidR="0032724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5B5C" w:rsidRPr="00771169">
        <w:rPr>
          <w:rFonts w:ascii="TH SarabunPSK" w:eastAsia="Times New Roman" w:hAnsi="TH SarabunPSK" w:cs="TH SarabunPSK"/>
          <w:sz w:val="32"/>
          <w:szCs w:val="32"/>
        </w:rPr>
        <w:t>(2546).</w:t>
      </w:r>
      <w:r w:rsidR="0032724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5B5C" w:rsidRPr="0077116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95B5C"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พลวัตและความยืดหยุ่นของสังคมชาวนา</w:t>
      </w:r>
      <w:r w:rsidR="00495B5C"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="00495B5C"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เศรษฐกิจชุมชนภาคเหนือ การปรับกระบวนทัศน์ว่าด้วยชุมชนในประเทศโลกที่สาม</w:t>
      </w:r>
      <w:r w:rsidR="00495B5C" w:rsidRPr="00771169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.</w:t>
      </w:r>
      <w:r w:rsidR="00495B5C"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เชียงใหม่</w:t>
      </w:r>
      <w:r w:rsidR="00495B5C" w:rsidRPr="0077116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495B5C" w:rsidRPr="00771169">
        <w:rPr>
          <w:rFonts w:ascii="TH SarabunPSK" w:eastAsia="Times New Roman" w:hAnsi="TH SarabunPSK" w:cs="TH SarabunPSK"/>
          <w:sz w:val="32"/>
          <w:szCs w:val="32"/>
          <w:cs/>
        </w:rPr>
        <w:t>ศูนย์ศึกษาความหลากหลายทางชีวภาพและภูมิปัญญาท้องถิ่นเพื่อการพัฒนาอย่างยั่งยืน ภาควิชาสังคมวิทยาและมานุษยวิทยา คณะสังคมศาสตร์ มหาวิทยาลัยเชียงใหม่.</w:t>
      </w:r>
    </w:p>
    <w:p w:rsidR="00495B5C" w:rsidRPr="00771169" w:rsidRDefault="00495B5C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noProof/>
          <w:sz w:val="32"/>
          <w:szCs w:val="32"/>
          <w:cs/>
        </w:rPr>
        <w:t>รัตนา  โตสกุล</w:t>
      </w:r>
      <w:r w:rsidR="005D42B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และคณะ</w:t>
      </w:r>
      <w:r w:rsidR="00771169" w:rsidRPr="00771169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EB30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(2548)</w:t>
      </w:r>
      <w:r w:rsidR="00771169" w:rsidRPr="00771169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EB30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B3099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เดินทีละก้าว กินข้าวที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ละคำ ภูมิปัญญาในการจัดการความรู้ของชุมชน</w:t>
      </w:r>
      <w:r w:rsidRPr="00771169">
        <w:rPr>
          <w:rFonts w:ascii="TH SarabunPSK" w:hAnsi="TH SarabunPSK" w:cs="TH SarabunPSK"/>
          <w:b/>
          <w:bCs/>
          <w:noProof/>
          <w:sz w:val="32"/>
          <w:szCs w:val="32"/>
        </w:rPr>
        <w:t>,</w:t>
      </w:r>
      <w:r w:rsidRPr="00771169">
        <w:rPr>
          <w:rFonts w:ascii="TH SarabunPSK" w:hAnsi="TH SarabunPSK" w:cs="TH SarabunPSK"/>
          <w:noProof/>
          <w:sz w:val="32"/>
          <w:szCs w:val="32"/>
          <w:cs/>
        </w:rPr>
        <w:t>โครงการเสริมสร้างการเรียนรู้เพื่อชุมชนเป็นสุขภาคอีสาน สถาบันวิจัยและพัฒนา มหาวิทยาลัยขอนแก่น</w:t>
      </w:r>
      <w:r w:rsidR="005D42B4">
        <w:rPr>
          <w:rFonts w:ascii="TH SarabunPSK" w:hAnsi="TH SarabunPSK" w:cs="TH SarabunPSK"/>
          <w:sz w:val="32"/>
          <w:szCs w:val="32"/>
        </w:rPr>
        <w:t>.</w:t>
      </w:r>
    </w:p>
    <w:p w:rsidR="00001D82" w:rsidRPr="00001D82" w:rsidRDefault="00001D82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สมพันธ์  เตชะอธิกและคณะ.(2540).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การพัฒนาความเข้มแข็งขององค์กรชาวบ้าน.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สถาบันวิจัยและพัฒนา มหาวิทยาลัยขอนแก่น.</w:t>
      </w:r>
    </w:p>
    <w:p w:rsidR="00BE6F71" w:rsidRPr="00771169" w:rsidRDefault="00BE6F71" w:rsidP="00495B5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t>สถาบันวิจัย</w:t>
      </w:r>
      <w:r w:rsidR="005D4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169">
        <w:rPr>
          <w:rFonts w:ascii="TH SarabunPSK" w:hAnsi="TH SarabunPSK" w:cs="TH SarabunPSK"/>
          <w:sz w:val="32"/>
          <w:szCs w:val="32"/>
          <w:cs/>
        </w:rPr>
        <w:t>และพัฒนามหาวิทยาลัยขอนแก่น</w:t>
      </w:r>
      <w:r w:rsidRPr="00771169">
        <w:rPr>
          <w:rFonts w:ascii="TH SarabunPSK" w:hAnsi="TH SarabunPSK" w:cs="TH SarabunPSK"/>
          <w:sz w:val="32"/>
          <w:szCs w:val="32"/>
        </w:rPr>
        <w:t xml:space="preserve">. (2540). </w:t>
      </w:r>
      <w:r w:rsidRPr="00771169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771169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Pr="0077116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71169">
        <w:rPr>
          <w:rFonts w:ascii="TH SarabunPSK" w:hAnsi="TH SarabunPSK" w:cs="TH SarabunPSK"/>
          <w:b/>
          <w:bCs/>
          <w:sz w:val="32"/>
          <w:szCs w:val="32"/>
          <w:cs/>
        </w:rPr>
        <w:t>กลไกเพื่อแก้ปัญหาและพัฒนาสังคม</w:t>
      </w:r>
      <w:r w:rsidRPr="00771169">
        <w:rPr>
          <w:rFonts w:ascii="TH SarabunPSK" w:hAnsi="TH SarabunPSK" w:cs="TH SarabunPSK"/>
          <w:sz w:val="32"/>
          <w:szCs w:val="32"/>
        </w:rPr>
        <w:t xml:space="preserve">. </w:t>
      </w:r>
      <w:r w:rsidRPr="00771169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 (สกว.)</w:t>
      </w:r>
      <w:r w:rsidRPr="00771169">
        <w:rPr>
          <w:rFonts w:ascii="TH SarabunPSK" w:hAnsi="TH SarabunPSK" w:cs="TH SarabunPSK"/>
          <w:sz w:val="32"/>
          <w:szCs w:val="32"/>
        </w:rPr>
        <w:t xml:space="preserve">: </w:t>
      </w:r>
      <w:r w:rsidRPr="00771169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724A64" w:rsidRPr="00771169" w:rsidRDefault="00724A64" w:rsidP="002310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1169">
        <w:rPr>
          <w:rFonts w:ascii="TH SarabunPSK" w:hAnsi="TH SarabunPSK" w:cs="TH SarabunPSK"/>
          <w:sz w:val="32"/>
          <w:szCs w:val="32"/>
          <w:cs/>
        </w:rPr>
        <w:t>เสกสรร</w:t>
      </w:r>
      <w:r w:rsidR="00873D2E" w:rsidRPr="00771169">
        <w:rPr>
          <w:rFonts w:ascii="TH SarabunPSK" w:hAnsi="TH SarabunPSK" w:cs="TH SarabunPSK"/>
          <w:sz w:val="32"/>
          <w:szCs w:val="32"/>
          <w:cs/>
        </w:rPr>
        <w:t>ค์</w:t>
      </w:r>
      <w:r w:rsidRPr="00771169">
        <w:rPr>
          <w:rFonts w:ascii="TH SarabunPSK" w:hAnsi="TH SarabunPSK" w:cs="TH SarabunPSK"/>
          <w:sz w:val="32"/>
          <w:szCs w:val="32"/>
          <w:cs/>
        </w:rPr>
        <w:t xml:space="preserve"> ประเสริฐกุล. (</w:t>
      </w:r>
      <w:r w:rsidRPr="00771169">
        <w:rPr>
          <w:rFonts w:ascii="TH SarabunPSK" w:hAnsi="TH SarabunPSK" w:cs="TH SarabunPSK"/>
          <w:sz w:val="32"/>
          <w:szCs w:val="32"/>
        </w:rPr>
        <w:t>2548</w:t>
      </w:r>
      <w:r w:rsidRPr="0077116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BE6F71" w:rsidRPr="00771169">
        <w:rPr>
          <w:rFonts w:ascii="TH SarabunPSK" w:hAnsi="TH SarabunPSK" w:cs="TH SarabunPSK"/>
          <w:b/>
          <w:bCs/>
          <w:sz w:val="32"/>
          <w:szCs w:val="32"/>
          <w:cs/>
        </w:rPr>
        <w:t>การเมืองภาคประชาชนในระบอบประชาธิปไตย</w:t>
      </w:r>
      <w:r w:rsidRPr="00771169">
        <w:rPr>
          <w:rFonts w:ascii="TH SarabunPSK" w:hAnsi="TH SarabunPSK" w:cs="TH SarabunPSK"/>
          <w:sz w:val="32"/>
          <w:szCs w:val="32"/>
          <w:cs/>
        </w:rPr>
        <w:t>. อมรินทร์</w:t>
      </w:r>
      <w:r w:rsidRPr="00771169">
        <w:rPr>
          <w:rFonts w:ascii="TH SarabunPSK" w:hAnsi="TH SarabunPSK" w:cs="TH SarabunPSK"/>
          <w:sz w:val="32"/>
          <w:szCs w:val="32"/>
        </w:rPr>
        <w:t xml:space="preserve">: </w:t>
      </w:r>
      <w:r w:rsidRPr="00771169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2E6CBB" w:rsidRPr="00EB3099" w:rsidRDefault="002E6CBB" w:rsidP="002E6C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อานันท์</w:t>
      </w:r>
      <w:r w:rsidR="00EB3099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7116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กาญจนพันธุ์.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2554). </w:t>
      </w:r>
      <w:r w:rsidRPr="00EB30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ชนบทอีสานปรับโครงสร้าง</w:t>
      </w:r>
      <w:r w:rsidRPr="00EB30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EB30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ชาวบ้านปรับอะไร.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B3099">
        <w:rPr>
          <w:rFonts w:ascii="TH SarabunPSK" w:eastAsia="Times New Roman" w:hAnsi="TH SarabunPSK" w:cs="TH SarabunPSK"/>
          <w:sz w:val="32"/>
          <w:szCs w:val="32"/>
          <w:cs/>
        </w:rPr>
        <w:t>วารสารศิลปศาสตร์</w:t>
      </w:r>
    </w:p>
    <w:p w:rsidR="002E6CBB" w:rsidRPr="00EB3099" w:rsidRDefault="002E6CBB" w:rsidP="002E6CB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EB3099">
        <w:rPr>
          <w:rFonts w:ascii="TH SarabunPSK" w:eastAsia="Times New Roman" w:hAnsi="TH SarabunPSK" w:cs="TH SarabunPSK"/>
          <w:sz w:val="32"/>
          <w:szCs w:val="32"/>
          <w:cs/>
        </w:rPr>
        <w:t xml:space="preserve"> มห</w:t>
      </w:r>
      <w:r w:rsidRPr="00EB309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าวิทยาลัยอุบลราชธานี, 1(ฉบับพิเศษ)</w:t>
      </w:r>
      <w:r w:rsidRPr="00EB3099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, </w:t>
      </w:r>
      <w:r w:rsidRPr="00EB3099">
        <w:rPr>
          <w:rFonts w:ascii="TH SarabunPSK" w:eastAsia="Times New Roman" w:hAnsi="TH SarabunPSK" w:cs="TH SarabunPSK"/>
          <w:sz w:val="32"/>
          <w:szCs w:val="32"/>
        </w:rPr>
        <w:t>5-41.</w:t>
      </w:r>
    </w:p>
    <w:p w:rsidR="00026F45" w:rsidRPr="00771169" w:rsidRDefault="00026F45" w:rsidP="002E6CB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2E6CBB" w:rsidRPr="00771169" w:rsidRDefault="002E6CBB" w:rsidP="002E6CBB">
      <w:pPr>
        <w:tabs>
          <w:tab w:val="left" w:pos="851"/>
        </w:tabs>
        <w:spacing w:after="0" w:line="240" w:lineRule="auto"/>
        <w:ind w:left="851" w:hanging="851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Keyes, Charles. (2010).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>“Cosmopolitan” Villagers and Populist Democracy in Thailand</w:t>
      </w:r>
      <w:r w:rsidRPr="00771169">
        <w:rPr>
          <w:rFonts w:ascii="TH SarabunPSK" w:eastAsia="Times New Roman" w:hAnsi="TH SarabunPSK" w:cs="TH SarabunPSK"/>
          <w:sz w:val="32"/>
          <w:szCs w:val="32"/>
        </w:rPr>
        <w:t>. Paper to be Presented at Conference on “Revisiting Agrarian Transformations in Southeast Asia”, May 13-15, 2010, Chiang Mai: Thailand.</w:t>
      </w:r>
    </w:p>
    <w:p w:rsidR="00235430" w:rsidRPr="00771169" w:rsidRDefault="00235430" w:rsidP="00235430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</w:p>
    <w:p w:rsidR="00235430" w:rsidRPr="00771169" w:rsidRDefault="00235430" w:rsidP="00235430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Lave, Jean and Wenger, Etienne. (1991).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>Situated Learning: Legitimate Peripheral Participation</w:t>
      </w:r>
      <w:r w:rsidRPr="0077116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. </w:t>
      </w:r>
      <w:r w:rsidRPr="00771169">
        <w:rPr>
          <w:rFonts w:ascii="TH SarabunPSK" w:eastAsia="Times New Roman" w:hAnsi="TH SarabunPSK" w:cs="TH SarabunPSK"/>
          <w:sz w:val="32"/>
          <w:szCs w:val="32"/>
        </w:rPr>
        <w:t>Cambridge:Cambridge University Press.</w:t>
      </w:r>
    </w:p>
    <w:p w:rsidR="00026F45" w:rsidRPr="00771169" w:rsidRDefault="00026F45" w:rsidP="002E6CBB">
      <w:pPr>
        <w:tabs>
          <w:tab w:val="left" w:pos="851"/>
        </w:tabs>
        <w:spacing w:after="0" w:line="240" w:lineRule="auto"/>
        <w:ind w:left="851" w:hanging="851"/>
        <w:rPr>
          <w:rFonts w:ascii="TH SarabunPSK" w:eastAsia="Times New Roman" w:hAnsi="TH SarabunPSK" w:cs="TH SarabunPSK"/>
          <w:sz w:val="32"/>
          <w:szCs w:val="32"/>
        </w:rPr>
      </w:pPr>
    </w:p>
    <w:p w:rsidR="00B90F95" w:rsidRPr="00771169" w:rsidRDefault="002E6CBB" w:rsidP="005D42B4">
      <w:pPr>
        <w:tabs>
          <w:tab w:val="left" w:pos="709"/>
          <w:tab w:val="left" w:pos="2127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iCs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Rigg, Jonathan. (1997).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Southeast Asia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>The Human Landscape of Modernization and                              Development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  <w:r w:rsidRPr="0077116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771169">
        <w:rPr>
          <w:rFonts w:ascii="TH SarabunPSK" w:eastAsia="Times New Roman" w:hAnsi="TH SarabunPSK" w:cs="TH SarabunPSK"/>
          <w:sz w:val="32"/>
          <w:szCs w:val="32"/>
        </w:rPr>
        <w:t>London: Routledge.</w:t>
      </w:r>
    </w:p>
    <w:p w:rsidR="00026F45" w:rsidRPr="005D42B4" w:rsidRDefault="00B90F95" w:rsidP="005D42B4">
      <w:pPr>
        <w:tabs>
          <w:tab w:val="left" w:pos="709"/>
          <w:tab w:val="left" w:pos="2127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i/>
          <w:sz w:val="32"/>
          <w:szCs w:val="32"/>
        </w:rPr>
      </w:pPr>
      <w:r w:rsidRPr="00771169">
        <w:rPr>
          <w:rFonts w:ascii="TH SarabunPSK" w:eastAsia="Times New Roman" w:hAnsi="TH SarabunPSK" w:cs="TH SarabunPSK"/>
          <w:iCs/>
          <w:sz w:val="32"/>
          <w:szCs w:val="32"/>
        </w:rPr>
        <w:t>Shigeharu Tanabe</w:t>
      </w:r>
      <w:r w:rsidRPr="00771169">
        <w:rPr>
          <w:rFonts w:ascii="TH SarabunPSK" w:eastAsia="Times New Roman" w:hAnsi="TH SarabunPSK" w:cs="TH SarabunPSK"/>
          <w:i/>
          <w:sz w:val="32"/>
          <w:szCs w:val="32"/>
        </w:rPr>
        <w:t xml:space="preserve">. </w:t>
      </w:r>
      <w:r w:rsidRPr="0077116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(2016). </w:t>
      </w:r>
      <w:r w:rsidRPr="00771169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 xml:space="preserve">Communities of Potential Social Assemblages in Thailand and Beyond. </w:t>
      </w:r>
      <w:r w:rsidR="00A4064B" w:rsidRPr="00771169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Bangkok</w:t>
      </w:r>
      <w:r w:rsidR="00A4064B" w:rsidRPr="00771169">
        <w:rPr>
          <w:rFonts w:ascii="TH SarabunPSK" w:eastAsia="Times New Roman" w:hAnsi="TH SarabunPSK" w:cs="TH SarabunPSK"/>
          <w:i/>
          <w:sz w:val="32"/>
          <w:szCs w:val="32"/>
        </w:rPr>
        <w:t xml:space="preserve"> : O.S. Printing House.</w:t>
      </w:r>
    </w:p>
    <w:p w:rsidR="00B90F95" w:rsidRPr="00771169" w:rsidRDefault="002E6CBB" w:rsidP="005D42B4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771169">
        <w:rPr>
          <w:rFonts w:ascii="TH SarabunPSK" w:eastAsia="Times New Roman" w:hAnsi="TH SarabunPSK" w:cs="TH SarabunPSK"/>
          <w:sz w:val="32"/>
          <w:szCs w:val="32"/>
        </w:rPr>
        <w:t xml:space="preserve">Walker, Andrew. (2012). </w:t>
      </w:r>
      <w:r w:rsidRPr="00771169">
        <w:rPr>
          <w:rFonts w:ascii="TH SarabunPSK" w:eastAsia="Times New Roman" w:hAnsi="TH SarabunPSK" w:cs="TH SarabunPSK"/>
          <w:b/>
          <w:bCs/>
          <w:sz w:val="32"/>
          <w:szCs w:val="32"/>
        </w:rPr>
        <w:t>Thailand’s Political Peasants Power in the Modern Rural Economy</w:t>
      </w:r>
      <w:r w:rsidRPr="00771169">
        <w:rPr>
          <w:rFonts w:ascii="TH SarabunPSK" w:eastAsia="Times New Roman" w:hAnsi="TH SarabunPSK" w:cs="TH SarabunPSK"/>
          <w:sz w:val="32"/>
          <w:szCs w:val="32"/>
        </w:rPr>
        <w:t>. Madison USA: University of Wisconsin Press.</w:t>
      </w:r>
    </w:p>
    <w:p w:rsidR="002E6CBB" w:rsidRPr="00771169" w:rsidRDefault="002E6CBB" w:rsidP="002E6CBB">
      <w:pPr>
        <w:spacing w:after="0" w:line="240" w:lineRule="auto"/>
        <w:ind w:left="720" w:hanging="720"/>
        <w:rPr>
          <w:rFonts w:ascii="TH SarabunPSK" w:eastAsia="Times New Roman" w:hAnsi="TH SarabunPSK" w:cs="TH SarabunPSK"/>
          <w:iCs/>
          <w:sz w:val="32"/>
          <w:szCs w:val="32"/>
        </w:rPr>
      </w:pPr>
      <w:r w:rsidRPr="00771169">
        <w:rPr>
          <w:rFonts w:ascii="TH SarabunPSK" w:eastAsia="Times New Roman" w:hAnsi="TH SarabunPSK" w:cs="TH SarabunPSK"/>
          <w:iCs/>
          <w:sz w:val="32"/>
          <w:szCs w:val="32"/>
        </w:rPr>
        <w:t xml:space="preserve">Wenger, Etienne. (1998). </w:t>
      </w:r>
      <w:r w:rsidRPr="00771169">
        <w:rPr>
          <w:rFonts w:ascii="TH SarabunPSK" w:eastAsia="Times New Roman" w:hAnsi="TH SarabunPSK" w:cs="TH SarabunPSK"/>
          <w:b/>
          <w:bCs/>
          <w:i/>
          <w:sz w:val="32"/>
          <w:szCs w:val="32"/>
        </w:rPr>
        <w:t>Community of Practice Learning, Meaning and Identity</w:t>
      </w:r>
      <w:r w:rsidRPr="00771169">
        <w:rPr>
          <w:rFonts w:ascii="TH SarabunPSK" w:eastAsia="Times New Roman" w:hAnsi="TH SarabunPSK" w:cs="TH SarabunPSK"/>
          <w:iCs/>
          <w:sz w:val="32"/>
          <w:szCs w:val="32"/>
        </w:rPr>
        <w:t>. Cambridge: Cambridge University Press.</w:t>
      </w:r>
    </w:p>
    <w:sectPr w:rsidR="002E6CBB" w:rsidRPr="00771169" w:rsidSect="00DF1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59" w:rsidRDefault="00FF1959" w:rsidP="00A068AD">
      <w:pPr>
        <w:spacing w:after="0" w:line="240" w:lineRule="auto"/>
      </w:pPr>
      <w:r>
        <w:separator/>
      </w:r>
    </w:p>
  </w:endnote>
  <w:endnote w:type="continuationSeparator" w:id="0">
    <w:p w:rsidR="00FF1959" w:rsidRDefault="00FF1959" w:rsidP="00A0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AD" w:rsidRDefault="00A06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AD" w:rsidRDefault="00A068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AD" w:rsidRDefault="00A06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59" w:rsidRDefault="00FF1959" w:rsidP="00A068AD">
      <w:pPr>
        <w:spacing w:after="0" w:line="240" w:lineRule="auto"/>
      </w:pPr>
      <w:r>
        <w:separator/>
      </w:r>
    </w:p>
  </w:footnote>
  <w:footnote w:type="continuationSeparator" w:id="0">
    <w:p w:rsidR="00FF1959" w:rsidRDefault="00FF1959" w:rsidP="00A0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AD" w:rsidRDefault="00A06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6776"/>
      <w:docPartObj>
        <w:docPartGallery w:val="Page Numbers (Top of Page)"/>
        <w:docPartUnique/>
      </w:docPartObj>
    </w:sdtPr>
    <w:sdtEndPr/>
    <w:sdtContent>
      <w:p w:rsidR="00A068AD" w:rsidRDefault="005D42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F34">
          <w:rPr>
            <w:noProof/>
          </w:rPr>
          <w:t>200</w:t>
        </w:r>
        <w:r>
          <w:rPr>
            <w:noProof/>
          </w:rPr>
          <w:fldChar w:fldCharType="end"/>
        </w:r>
      </w:p>
    </w:sdtContent>
  </w:sdt>
  <w:p w:rsidR="00A068AD" w:rsidRDefault="00A068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AD" w:rsidRDefault="00A06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E6F71"/>
    <w:rsid w:val="00001D82"/>
    <w:rsid w:val="00026F45"/>
    <w:rsid w:val="00050552"/>
    <w:rsid w:val="000A7C91"/>
    <w:rsid w:val="001126AE"/>
    <w:rsid w:val="001B1BA6"/>
    <w:rsid w:val="001B5218"/>
    <w:rsid w:val="00223538"/>
    <w:rsid w:val="00231049"/>
    <w:rsid w:val="00231AAB"/>
    <w:rsid w:val="00235430"/>
    <w:rsid w:val="00260C59"/>
    <w:rsid w:val="00277ED6"/>
    <w:rsid w:val="002E6CBB"/>
    <w:rsid w:val="002F77B5"/>
    <w:rsid w:val="003071FF"/>
    <w:rsid w:val="00311A47"/>
    <w:rsid w:val="0032724C"/>
    <w:rsid w:val="00330F91"/>
    <w:rsid w:val="0040067C"/>
    <w:rsid w:val="00411F04"/>
    <w:rsid w:val="00495B5C"/>
    <w:rsid w:val="004D6306"/>
    <w:rsid w:val="00536189"/>
    <w:rsid w:val="005D42B4"/>
    <w:rsid w:val="00665808"/>
    <w:rsid w:val="00681EBF"/>
    <w:rsid w:val="006A3794"/>
    <w:rsid w:val="006B5E91"/>
    <w:rsid w:val="006F06F9"/>
    <w:rsid w:val="00702231"/>
    <w:rsid w:val="00724A64"/>
    <w:rsid w:val="00733899"/>
    <w:rsid w:val="007640E8"/>
    <w:rsid w:val="00771169"/>
    <w:rsid w:val="0077511D"/>
    <w:rsid w:val="00791262"/>
    <w:rsid w:val="007A5505"/>
    <w:rsid w:val="007B581C"/>
    <w:rsid w:val="00873D2E"/>
    <w:rsid w:val="008C164A"/>
    <w:rsid w:val="008D3C10"/>
    <w:rsid w:val="0096759F"/>
    <w:rsid w:val="00994B5A"/>
    <w:rsid w:val="009A5C6B"/>
    <w:rsid w:val="00A068AD"/>
    <w:rsid w:val="00A4064B"/>
    <w:rsid w:val="00B90F95"/>
    <w:rsid w:val="00BA1287"/>
    <w:rsid w:val="00BA28DC"/>
    <w:rsid w:val="00BE6F71"/>
    <w:rsid w:val="00CF01B7"/>
    <w:rsid w:val="00CF0577"/>
    <w:rsid w:val="00D00506"/>
    <w:rsid w:val="00D14017"/>
    <w:rsid w:val="00D23D4C"/>
    <w:rsid w:val="00D766D4"/>
    <w:rsid w:val="00DE5DFA"/>
    <w:rsid w:val="00DF1F34"/>
    <w:rsid w:val="00EB3099"/>
    <w:rsid w:val="00FF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D6E10-5862-4A12-A2FB-0C10CF7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AD"/>
  </w:style>
  <w:style w:type="paragraph" w:styleId="Footer">
    <w:name w:val="footer"/>
    <w:basedOn w:val="Normal"/>
    <w:link w:val="FooterChar"/>
    <w:uiPriority w:val="99"/>
    <w:semiHidden/>
    <w:unhideWhenUsed/>
    <w:rsid w:val="00A0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Jariya</dc:creator>
  <cp:lastModifiedBy>Mana Nakham</cp:lastModifiedBy>
  <cp:revision>42</cp:revision>
  <dcterms:created xsi:type="dcterms:W3CDTF">2017-02-23T07:07:00Z</dcterms:created>
  <dcterms:modified xsi:type="dcterms:W3CDTF">2018-01-16T07:56:00Z</dcterms:modified>
</cp:coreProperties>
</file>